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6D" w:rsidRDefault="0088636D" w:rsidP="0088636D">
      <w:pPr>
        <w:jc w:val="center"/>
        <w:rPr>
          <w:b/>
        </w:rPr>
      </w:pPr>
      <w:r>
        <w:rPr>
          <w:b/>
        </w:rPr>
        <w:t>РЕСПУБЛИКА БУРЯТИЯ</w:t>
      </w:r>
    </w:p>
    <w:p w:rsidR="0088636D" w:rsidRDefault="0088636D" w:rsidP="0088636D">
      <w:pPr>
        <w:jc w:val="center"/>
        <w:rPr>
          <w:b/>
        </w:rPr>
      </w:pPr>
      <w:r>
        <w:rPr>
          <w:b/>
        </w:rPr>
        <w:t>Комитет по образованию   г. Улан-Удэ</w:t>
      </w:r>
    </w:p>
    <w:p w:rsidR="0088636D" w:rsidRDefault="0088636D" w:rsidP="0088636D">
      <w:pPr>
        <w:jc w:val="center"/>
        <w:rPr>
          <w:b/>
        </w:rPr>
      </w:pPr>
      <w:r>
        <w:rPr>
          <w:b/>
        </w:rPr>
        <w:t xml:space="preserve">МУНИЦИПАЛЬНОЕ АВТОНОМНОЕ ДОШКОЛЬНОЕ ОБРАЗОВАТЕЛЬНОЕ   </w:t>
      </w:r>
      <w:proofErr w:type="gramStart"/>
      <w:r>
        <w:rPr>
          <w:b/>
        </w:rPr>
        <w:t>УЧРЕЖДЕНИЕ  ДЕТСКИЙ</w:t>
      </w:r>
      <w:proofErr w:type="gramEnd"/>
      <w:r>
        <w:rPr>
          <w:b/>
        </w:rPr>
        <w:t xml:space="preserve"> САД № 113 «КАПИТОШКА» комбинированного вида</w:t>
      </w:r>
    </w:p>
    <w:p w:rsidR="0088636D" w:rsidRDefault="0088636D" w:rsidP="0088636D">
      <w:pPr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Улан-удэ</w:t>
      </w:r>
      <w:proofErr w:type="spellEnd"/>
    </w:p>
    <w:p w:rsidR="0088636D" w:rsidRDefault="0088636D" w:rsidP="0088636D">
      <w:pPr>
        <w:pBdr>
          <w:bottom w:val="single" w:sz="12" w:space="1" w:color="auto"/>
        </w:pBdr>
        <w:jc w:val="center"/>
        <w:rPr>
          <w:b/>
        </w:rPr>
      </w:pPr>
      <w:smartTag w:uri="urn:schemas-microsoft-com:office:smarttags" w:element="metricconverter">
        <w:smartTagPr>
          <w:attr w:name="ProductID" w:val="670011, г"/>
        </w:smartTagPr>
        <w:r>
          <w:rPr>
            <w:b/>
          </w:rPr>
          <w:t>670011, г</w:t>
        </w:r>
      </w:smartTag>
      <w:r>
        <w:rPr>
          <w:b/>
        </w:rPr>
        <w:t xml:space="preserve">. Улан-Удэ, </w:t>
      </w:r>
      <w:proofErr w:type="spellStart"/>
      <w:r>
        <w:rPr>
          <w:b/>
        </w:rPr>
        <w:t>п.Энергетик</w:t>
      </w:r>
      <w:proofErr w:type="spellEnd"/>
      <w:r>
        <w:rPr>
          <w:b/>
        </w:rPr>
        <w:t>, 15, телефон(факс) 42-92-77, 37-80-77</w:t>
      </w:r>
    </w:p>
    <w:p w:rsidR="0088636D" w:rsidRDefault="0088636D" w:rsidP="0088636D">
      <w:pPr>
        <w:ind w:right="-1090"/>
        <w:jc w:val="center"/>
      </w:pPr>
    </w:p>
    <w:p w:rsidR="0088636D" w:rsidRDefault="0088636D" w:rsidP="0088636D">
      <w:pPr>
        <w:ind w:right="-1090"/>
        <w:jc w:val="center"/>
      </w:pPr>
    </w:p>
    <w:p w:rsidR="0088636D" w:rsidRDefault="0088636D" w:rsidP="0088636D">
      <w:pPr>
        <w:ind w:right="-1090"/>
        <w:jc w:val="center"/>
      </w:pPr>
    </w:p>
    <w:p w:rsidR="0088636D" w:rsidRDefault="0088636D" w:rsidP="0088636D">
      <w:pPr>
        <w:ind w:right="-1090"/>
        <w:jc w:val="center"/>
      </w:pPr>
    </w:p>
    <w:p w:rsidR="0088636D" w:rsidRDefault="0088636D" w:rsidP="0088636D">
      <w:pPr>
        <w:ind w:right="-1090"/>
        <w:jc w:val="center"/>
      </w:pPr>
    </w:p>
    <w:p w:rsidR="0088636D" w:rsidRDefault="0088636D" w:rsidP="0088636D">
      <w:pPr>
        <w:ind w:right="-1090"/>
        <w:jc w:val="center"/>
      </w:pPr>
      <w:r>
        <w:t>Члены Наблюдательного совета</w:t>
      </w:r>
    </w:p>
    <w:p w:rsidR="0088636D" w:rsidRDefault="0088636D" w:rsidP="0088636D">
      <w:pPr>
        <w:ind w:right="-1090"/>
        <w:jc w:val="center"/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55"/>
        <w:gridCol w:w="3006"/>
        <w:gridCol w:w="2835"/>
        <w:gridCol w:w="2693"/>
        <w:gridCol w:w="2693"/>
        <w:gridCol w:w="2552"/>
      </w:tblGrid>
      <w:tr w:rsidR="0088636D" w:rsidTr="0088636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/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 xml:space="preserve">Представители органов </w:t>
            </w:r>
          </w:p>
          <w:p w:rsidR="0088636D" w:rsidRDefault="0088636D">
            <w:r>
              <w:t>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Представители органов</w:t>
            </w:r>
          </w:p>
          <w:p w:rsidR="0088636D" w:rsidRDefault="0088636D">
            <w:r>
              <w:t xml:space="preserve">государственной власти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Представители      от общественности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Представители     от общественности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Представители   от работников</w:t>
            </w:r>
          </w:p>
        </w:tc>
      </w:tr>
      <w:tr w:rsidR="0088636D" w:rsidTr="0088636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>Ф.И.О.</w:t>
            </w:r>
          </w:p>
          <w:p w:rsidR="0088636D" w:rsidRDefault="0088636D"/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proofErr w:type="spellStart"/>
            <w:r>
              <w:t>Рукосуева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proofErr w:type="spellStart"/>
            <w:r>
              <w:t>Кованов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Жаркая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Трифонова Дарья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Мухина Ирина Владимировна</w:t>
            </w:r>
          </w:p>
        </w:tc>
      </w:tr>
      <w:tr w:rsidR="0088636D" w:rsidTr="0088636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 xml:space="preserve">Место </w:t>
            </w:r>
          </w:p>
          <w:p w:rsidR="0088636D" w:rsidRDefault="0088636D">
            <w:r>
              <w:t>работы</w:t>
            </w:r>
          </w:p>
          <w:p w:rsidR="0088636D" w:rsidRDefault="0088636D"/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pPr>
              <w:jc w:val="both"/>
            </w:pPr>
            <w:r>
              <w:t xml:space="preserve">Комитет по управлению имуществом и землепользованию </w:t>
            </w:r>
          </w:p>
          <w:p w:rsidR="0088636D" w:rsidRDefault="0088636D">
            <w:pPr>
              <w:jc w:val="both"/>
            </w:pPr>
            <w:r>
              <w:t>г. Улан-Удэ</w:t>
            </w:r>
          </w:p>
          <w:p w:rsidR="0088636D" w:rsidRDefault="008863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>Комитет по образованию Администрации г. Улан-Удэ;</w:t>
            </w:r>
          </w:p>
          <w:p w:rsidR="0088636D" w:rsidRDefault="0088636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Д/х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 xml:space="preserve">Комитет по управлению имуществом и землепользованию </w:t>
            </w:r>
          </w:p>
          <w:p w:rsidR="0088636D" w:rsidRDefault="0088636D">
            <w:r>
              <w:t>г. Улан-Удэ</w:t>
            </w:r>
          </w:p>
          <w:p w:rsidR="0088636D" w:rsidRDefault="0088636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>МАДОУ детский сад № 113 «Капитошка»</w:t>
            </w:r>
          </w:p>
          <w:p w:rsidR="0088636D" w:rsidRDefault="0088636D"/>
          <w:p w:rsidR="0088636D" w:rsidRDefault="0088636D"/>
        </w:tc>
      </w:tr>
      <w:tr w:rsidR="0088636D" w:rsidTr="0088636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6D" w:rsidRDefault="0088636D">
            <w:r>
              <w:t>Должность</w:t>
            </w:r>
          </w:p>
          <w:p w:rsidR="0088636D" w:rsidRDefault="0088636D"/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Представитель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Главный специалист отдела распоряжения и предоставления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Старший воспитатель</w:t>
            </w:r>
          </w:p>
        </w:tc>
      </w:tr>
      <w:tr w:rsidR="0088636D" w:rsidTr="0088636D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Телефон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41-50-84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21-42-18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89516233610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89247586487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6D" w:rsidRDefault="0088636D">
            <w:r>
              <w:t>42-92-77, 42-92-72</w:t>
            </w:r>
          </w:p>
        </w:tc>
      </w:tr>
    </w:tbl>
    <w:p w:rsidR="0088636D" w:rsidRDefault="0088636D" w:rsidP="0088636D"/>
    <w:p w:rsidR="0088636D" w:rsidRDefault="0088636D" w:rsidP="0088636D"/>
    <w:p w:rsidR="00AD525D" w:rsidRDefault="00AD525D">
      <w:bookmarkStart w:id="0" w:name="_GoBack"/>
      <w:bookmarkEnd w:id="0"/>
    </w:p>
    <w:sectPr w:rsidR="00AD525D" w:rsidSect="00886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6D"/>
    <w:rsid w:val="0088636D"/>
    <w:rsid w:val="00A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33B8-1F7B-4FDA-AF71-855DAD5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2022-11-03T05:12:00Z</dcterms:created>
  <dcterms:modified xsi:type="dcterms:W3CDTF">2022-11-03T05:13:00Z</dcterms:modified>
</cp:coreProperties>
</file>